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698"/>
        <w:gridCol w:w="1830"/>
        <w:gridCol w:w="7920"/>
      </w:tblGrid>
      <w:tr w:rsidR="00EC0DD7">
        <w:trPr>
          <w:cantSplit/>
        </w:trPr>
        <w:tc>
          <w:tcPr>
            <w:tcW w:w="1698" w:type="dxa"/>
            <w:vAlign w:val="center"/>
          </w:tcPr>
          <w:p w:rsidR="00EC0DD7" w:rsidRPr="00517CF0" w:rsidRDefault="00EC0DD7" w:rsidP="00517CF0">
            <w:pPr>
              <w:jc w:val="center"/>
              <w:rPr>
                <w:b/>
              </w:rPr>
            </w:pPr>
            <w:r w:rsidRPr="00517CF0">
              <w:rPr>
                <w:b/>
              </w:rPr>
              <w:t>Guiding Question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EC0DD7" w:rsidRPr="00517CF0" w:rsidRDefault="00D10115" w:rsidP="00517CF0">
            <w:pPr>
              <w:jc w:val="center"/>
              <w:rPr>
                <w:b/>
              </w:rPr>
            </w:pPr>
            <w:r>
              <w:rPr>
                <w:b/>
              </w:rPr>
              <w:t xml:space="preserve">Common </w:t>
            </w:r>
            <w:r w:rsidR="00EC0DD7" w:rsidRPr="00517CF0">
              <w:rPr>
                <w:b/>
              </w:rPr>
              <w:t>Domain</w:t>
            </w:r>
            <w:r>
              <w:rPr>
                <w:b/>
              </w:rPr>
              <w:t xml:space="preserve"> Names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EC0DD7" w:rsidRPr="00517CF0" w:rsidRDefault="00517CF0" w:rsidP="00517CF0">
            <w:pPr>
              <w:jc w:val="center"/>
              <w:rPr>
                <w:b/>
              </w:rPr>
            </w:pPr>
            <w:r w:rsidRPr="00517CF0">
              <w:rPr>
                <w:b/>
              </w:rPr>
              <w:t>Common Core English Language Arts</w:t>
            </w:r>
          </w:p>
        </w:tc>
      </w:tr>
      <w:tr w:rsidR="00EC0DD7">
        <w:trPr>
          <w:cantSplit/>
          <w:trHeight w:val="432"/>
        </w:trPr>
        <w:tc>
          <w:tcPr>
            <w:tcW w:w="11448" w:type="dxa"/>
            <w:gridSpan w:val="3"/>
            <w:shd w:val="clear" w:color="auto" w:fill="D9D9D9" w:themeFill="background1" w:themeFillShade="D9"/>
            <w:vAlign w:val="center"/>
          </w:tcPr>
          <w:p w:rsidR="00EC0DD7" w:rsidRDefault="00623D0C" w:rsidP="00517CF0">
            <w:pPr>
              <w:jc w:val="center"/>
            </w:pPr>
            <w:r>
              <w:t xml:space="preserve">Presentational </w:t>
            </w:r>
            <w:r w:rsidR="00EC0DD7">
              <w:t>Speaking</w:t>
            </w:r>
            <w:r>
              <w:t xml:space="preserve"> and Writing</w:t>
            </w:r>
          </w:p>
        </w:tc>
      </w:tr>
      <w:tr w:rsidR="001D6BE6" w:rsidRPr="007B076F">
        <w:trPr>
          <w:cantSplit/>
          <w:trHeight w:val="288"/>
        </w:trPr>
        <w:tc>
          <w:tcPr>
            <w:tcW w:w="1698" w:type="dxa"/>
            <w:vAlign w:val="center"/>
          </w:tcPr>
          <w:p w:rsidR="001D6BE6" w:rsidRPr="007B076F" w:rsidRDefault="001D6BE6" w:rsidP="00EC0DD7">
            <w:pPr>
              <w:rPr>
                <w:sz w:val="20"/>
              </w:rPr>
            </w:pPr>
            <w:r w:rsidRPr="007B076F">
              <w:rPr>
                <w:sz w:val="20"/>
                <w:szCs w:val="20"/>
              </w:rPr>
              <w:t>How well do I complete the task?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654A5D" w:rsidRDefault="001D6BE6" w:rsidP="00517CF0">
            <w:pPr>
              <w:jc w:val="center"/>
              <w:rPr>
                <w:sz w:val="20"/>
              </w:rPr>
            </w:pPr>
            <w:r w:rsidRPr="007B076F">
              <w:rPr>
                <w:sz w:val="20"/>
              </w:rPr>
              <w:t>Task Completion</w:t>
            </w:r>
            <w:r w:rsidR="00654A5D">
              <w:rPr>
                <w:sz w:val="20"/>
              </w:rPr>
              <w:t xml:space="preserve"> </w:t>
            </w:r>
            <w:r w:rsidR="003121BF" w:rsidRPr="007B076F">
              <w:rPr>
                <w:sz w:val="20"/>
              </w:rPr>
              <w:t>Context / Content</w:t>
            </w:r>
          </w:p>
          <w:p w:rsidR="00654A5D" w:rsidRDefault="00654A5D" w:rsidP="00517C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Text Type</w:t>
            </w:r>
          </w:p>
          <w:p w:rsidR="001D6BE6" w:rsidRPr="007B076F" w:rsidRDefault="001D6BE6" w:rsidP="00517CF0">
            <w:pPr>
              <w:jc w:val="center"/>
              <w:rPr>
                <w:sz w:val="2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:rsidR="00654A5D" w:rsidRPr="004D45A2" w:rsidRDefault="00654A5D" w:rsidP="00654A5D">
            <w:pPr>
              <w:pStyle w:val="NormalWeb"/>
              <w:spacing w:beforeLines="0" w:afterLines="0"/>
              <w:rPr>
                <w:rFonts w:asciiTheme="minorHAnsi" w:hAnsiTheme="minorHAnsi"/>
                <w:sz w:val="18"/>
                <w:szCs w:val="16"/>
              </w:rPr>
            </w:pPr>
            <w:r w:rsidRPr="004D45A2">
              <w:rPr>
                <w:rFonts w:asciiTheme="minorHAnsi" w:hAnsiTheme="minorHAnsi"/>
                <w:sz w:val="18"/>
                <w:szCs w:val="16"/>
              </w:rPr>
              <w:t>W</w:t>
            </w:r>
            <w:r w:rsidR="004E66EF" w:rsidRPr="004D45A2">
              <w:rPr>
                <w:rFonts w:asciiTheme="minorHAnsi" w:hAnsiTheme="minorHAnsi"/>
                <w:sz w:val="18"/>
                <w:szCs w:val="16"/>
              </w:rPr>
              <w:t>.</w:t>
            </w:r>
            <w:r w:rsidRPr="004D45A2">
              <w:rPr>
                <w:rFonts w:asciiTheme="minorHAnsi" w:hAnsiTheme="minorHAnsi"/>
                <w:sz w:val="18"/>
                <w:szCs w:val="16"/>
              </w:rPr>
              <w:t xml:space="preserve">1 - Write arguments to support claims in an analysis of substantive topics or texts, using valid reasoning and relevant and sufficient evidence. </w:t>
            </w:r>
          </w:p>
          <w:p w:rsidR="00654A5D" w:rsidRPr="004D45A2" w:rsidRDefault="00654A5D" w:rsidP="00654A5D">
            <w:pPr>
              <w:pStyle w:val="NormalWeb"/>
              <w:spacing w:beforeLines="0" w:afterLines="0"/>
              <w:rPr>
                <w:rFonts w:asciiTheme="minorHAnsi" w:hAnsiTheme="minorHAnsi"/>
                <w:sz w:val="18"/>
                <w:szCs w:val="16"/>
              </w:rPr>
            </w:pPr>
            <w:r w:rsidRPr="004D45A2">
              <w:rPr>
                <w:rFonts w:asciiTheme="minorHAnsi" w:hAnsiTheme="minorHAnsi"/>
                <w:sz w:val="18"/>
                <w:szCs w:val="16"/>
              </w:rPr>
              <w:t>W</w:t>
            </w:r>
            <w:r w:rsidR="004E66EF" w:rsidRPr="004D45A2">
              <w:rPr>
                <w:rFonts w:asciiTheme="minorHAnsi" w:hAnsiTheme="minorHAnsi"/>
                <w:sz w:val="18"/>
                <w:szCs w:val="16"/>
              </w:rPr>
              <w:t>.</w:t>
            </w:r>
            <w:r w:rsidRPr="004D45A2">
              <w:rPr>
                <w:rFonts w:asciiTheme="minorHAnsi" w:hAnsiTheme="minorHAnsi"/>
                <w:sz w:val="18"/>
                <w:szCs w:val="16"/>
              </w:rPr>
              <w:t xml:space="preserve">2 - Write informative/explanatory texts to examine and convey complex ideas and information clearly and accurately through the effective selection, organization, and analysis of content. </w:t>
            </w:r>
          </w:p>
          <w:p w:rsidR="00B22829" w:rsidRPr="004D45A2" w:rsidRDefault="00654A5D" w:rsidP="00654A5D">
            <w:pPr>
              <w:pStyle w:val="NormalWeb"/>
              <w:spacing w:beforeLines="0" w:afterLines="0"/>
              <w:rPr>
                <w:rFonts w:asciiTheme="minorHAnsi" w:hAnsiTheme="minorHAnsi"/>
                <w:sz w:val="18"/>
                <w:szCs w:val="16"/>
              </w:rPr>
            </w:pPr>
            <w:r w:rsidRPr="004D45A2">
              <w:rPr>
                <w:rFonts w:asciiTheme="minorHAnsi" w:hAnsiTheme="minorHAnsi"/>
                <w:sz w:val="18"/>
                <w:szCs w:val="16"/>
              </w:rPr>
              <w:t>W</w:t>
            </w:r>
            <w:r w:rsidR="004E66EF" w:rsidRPr="004D45A2">
              <w:rPr>
                <w:rFonts w:asciiTheme="minorHAnsi" w:hAnsiTheme="minorHAnsi"/>
                <w:sz w:val="18"/>
                <w:szCs w:val="16"/>
              </w:rPr>
              <w:t>.</w:t>
            </w:r>
            <w:r w:rsidRPr="004D45A2">
              <w:rPr>
                <w:rFonts w:asciiTheme="minorHAnsi" w:hAnsiTheme="minorHAnsi"/>
                <w:sz w:val="18"/>
                <w:szCs w:val="16"/>
              </w:rPr>
              <w:t xml:space="preserve">3 - Write narratives to develop real or imagined experiences or events using effective technique, well-chosen details, and well-structured event sequences. </w:t>
            </w:r>
          </w:p>
          <w:p w:rsidR="00B22829" w:rsidRPr="004D45A2" w:rsidRDefault="00B22829" w:rsidP="00B22829">
            <w:pPr>
              <w:pStyle w:val="NormalWeb"/>
              <w:spacing w:before="2" w:after="2"/>
              <w:rPr>
                <w:rFonts w:asciiTheme="minorHAnsi" w:hAnsiTheme="minorHAnsi"/>
                <w:sz w:val="18"/>
                <w:szCs w:val="16"/>
              </w:rPr>
            </w:pPr>
            <w:r w:rsidRPr="004D45A2">
              <w:rPr>
                <w:rFonts w:asciiTheme="minorHAnsi" w:hAnsiTheme="minorHAnsi"/>
                <w:sz w:val="18"/>
                <w:szCs w:val="16"/>
              </w:rPr>
              <w:t xml:space="preserve">W.7 - Conduct short as well as more sustained research projects based on focused questions, demonstrating understanding of the subject under investigation. </w:t>
            </w:r>
          </w:p>
          <w:p w:rsidR="00B22829" w:rsidRPr="004D45A2" w:rsidRDefault="00B22829" w:rsidP="00B22829">
            <w:pPr>
              <w:pStyle w:val="NormalWeb"/>
              <w:spacing w:before="2" w:after="2"/>
              <w:rPr>
                <w:rFonts w:asciiTheme="minorHAnsi" w:hAnsiTheme="minorHAnsi"/>
                <w:sz w:val="18"/>
                <w:szCs w:val="16"/>
              </w:rPr>
            </w:pPr>
            <w:r w:rsidRPr="004D45A2">
              <w:rPr>
                <w:rFonts w:asciiTheme="minorHAnsi" w:hAnsiTheme="minorHAnsi"/>
                <w:sz w:val="18"/>
                <w:szCs w:val="16"/>
              </w:rPr>
              <w:t xml:space="preserve">W.8 - Gather relevant information from multiple print and digital sources, assess the credibility and accuracy of each source, and integrate the information while avoiding plagiarism. </w:t>
            </w:r>
          </w:p>
          <w:p w:rsidR="00654A5D" w:rsidRPr="004D45A2" w:rsidRDefault="00B22829" w:rsidP="00B22829">
            <w:pPr>
              <w:pStyle w:val="NormalWeb"/>
              <w:spacing w:before="2" w:after="2"/>
              <w:rPr>
                <w:rFonts w:asciiTheme="minorHAnsi" w:hAnsiTheme="minorHAnsi"/>
                <w:sz w:val="18"/>
                <w:szCs w:val="16"/>
              </w:rPr>
            </w:pPr>
            <w:r w:rsidRPr="004D45A2">
              <w:rPr>
                <w:rFonts w:asciiTheme="minorHAnsi" w:hAnsiTheme="minorHAnsi"/>
                <w:sz w:val="18"/>
                <w:szCs w:val="16"/>
              </w:rPr>
              <w:t xml:space="preserve">W.9 - Draw evidence from literary or informational texts to support analysis, reflection, and research. </w:t>
            </w:r>
          </w:p>
          <w:p w:rsidR="001D6BE6" w:rsidRPr="004D45A2" w:rsidRDefault="00654A5D" w:rsidP="00654A5D">
            <w:pPr>
              <w:pStyle w:val="NormalWeb"/>
              <w:spacing w:before="2" w:after="2"/>
              <w:rPr>
                <w:rFonts w:asciiTheme="minorHAnsi" w:hAnsiTheme="minorHAnsi"/>
                <w:sz w:val="18"/>
                <w:szCs w:val="16"/>
              </w:rPr>
            </w:pPr>
            <w:r w:rsidRPr="004D45A2">
              <w:rPr>
                <w:rFonts w:asciiTheme="minorHAnsi" w:hAnsiTheme="minorHAnsi"/>
                <w:sz w:val="18"/>
                <w:szCs w:val="16"/>
              </w:rPr>
              <w:t>SL</w:t>
            </w:r>
            <w:r w:rsidR="004E66EF" w:rsidRPr="004D45A2">
              <w:rPr>
                <w:rFonts w:asciiTheme="minorHAnsi" w:hAnsiTheme="minorHAnsi"/>
                <w:sz w:val="18"/>
                <w:szCs w:val="16"/>
              </w:rPr>
              <w:t>.</w:t>
            </w:r>
            <w:r w:rsidRPr="004D45A2">
              <w:rPr>
                <w:rFonts w:asciiTheme="minorHAnsi" w:hAnsiTheme="minorHAnsi"/>
                <w:sz w:val="18"/>
                <w:szCs w:val="16"/>
              </w:rPr>
              <w:t xml:space="preserve">4 - Present information, findings, and supporting evidence such that listeners can follow the line of reasoning and the organization, development, and style are appropriate to task, purpose, and audience. </w:t>
            </w:r>
          </w:p>
        </w:tc>
      </w:tr>
      <w:tr w:rsidR="00EC0DD7" w:rsidRPr="007B076F">
        <w:trPr>
          <w:cantSplit/>
          <w:trHeight w:val="288"/>
        </w:trPr>
        <w:tc>
          <w:tcPr>
            <w:tcW w:w="1698" w:type="dxa"/>
            <w:vAlign w:val="center"/>
          </w:tcPr>
          <w:p w:rsidR="00EC0DD7" w:rsidRPr="007B076F" w:rsidRDefault="00EC0DD7" w:rsidP="00EC0DD7">
            <w:pPr>
              <w:rPr>
                <w:sz w:val="20"/>
              </w:rPr>
            </w:pPr>
            <w:r w:rsidRPr="007B076F">
              <w:rPr>
                <w:sz w:val="20"/>
              </w:rPr>
              <w:t>How well do others understand me?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EC0DD7" w:rsidRPr="007B076F" w:rsidRDefault="00517CF0" w:rsidP="00517CF0">
            <w:pPr>
              <w:jc w:val="center"/>
              <w:rPr>
                <w:sz w:val="20"/>
              </w:rPr>
            </w:pPr>
            <w:r w:rsidRPr="007B076F">
              <w:rPr>
                <w:sz w:val="20"/>
              </w:rPr>
              <w:t>Comprehensibility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654A5D" w:rsidRPr="004D45A2" w:rsidRDefault="004E66EF" w:rsidP="00654A5D">
            <w:pPr>
              <w:pStyle w:val="NormalWeb"/>
              <w:spacing w:before="2" w:after="2"/>
              <w:rPr>
                <w:rFonts w:asciiTheme="minorHAnsi" w:hAnsiTheme="minorHAnsi"/>
                <w:sz w:val="18"/>
                <w:szCs w:val="16"/>
              </w:rPr>
            </w:pPr>
            <w:r w:rsidRPr="004D45A2">
              <w:rPr>
                <w:rFonts w:asciiTheme="minorHAnsi" w:hAnsiTheme="minorHAnsi" w:cs="Helvetica"/>
                <w:sz w:val="18"/>
                <w:szCs w:val="26"/>
              </w:rPr>
              <w:t>W.4</w:t>
            </w:r>
            <w:r w:rsidR="00DC3F31" w:rsidRPr="004D45A2">
              <w:rPr>
                <w:rFonts w:asciiTheme="minorHAnsi" w:hAnsiTheme="minorHAnsi" w:cs="Helvetica"/>
                <w:sz w:val="18"/>
                <w:szCs w:val="26"/>
              </w:rPr>
              <w:t>.</w:t>
            </w:r>
            <w:r w:rsidR="00654A5D" w:rsidRPr="004D45A2">
              <w:rPr>
                <w:rFonts w:asciiTheme="minorHAnsi" w:hAnsiTheme="minorHAnsi" w:cs="Helvetica"/>
                <w:sz w:val="18"/>
                <w:szCs w:val="26"/>
              </w:rPr>
              <w:t xml:space="preserve"> - </w:t>
            </w:r>
            <w:r w:rsidR="00654A5D" w:rsidRPr="004D45A2">
              <w:rPr>
                <w:rFonts w:asciiTheme="minorHAnsi" w:hAnsiTheme="minorHAnsi"/>
                <w:sz w:val="18"/>
                <w:szCs w:val="16"/>
              </w:rPr>
              <w:t xml:space="preserve">Produce clear and coherent writing in which the development, organization, and style are appropriate to task, purpose, and audience. </w:t>
            </w:r>
          </w:p>
          <w:p w:rsidR="00EC0DD7" w:rsidRPr="004D45A2" w:rsidRDefault="004E66EF" w:rsidP="00654A5D">
            <w:pPr>
              <w:pStyle w:val="NormalWeb"/>
              <w:spacing w:before="2" w:after="2"/>
              <w:rPr>
                <w:rFonts w:asciiTheme="minorHAnsi" w:hAnsiTheme="minorHAnsi"/>
                <w:sz w:val="18"/>
                <w:szCs w:val="16"/>
              </w:rPr>
            </w:pPr>
            <w:r w:rsidRPr="004D45A2">
              <w:rPr>
                <w:rFonts w:asciiTheme="minorHAnsi" w:hAnsiTheme="minorHAnsi"/>
                <w:sz w:val="18"/>
                <w:szCs w:val="16"/>
              </w:rPr>
              <w:t>W.5</w:t>
            </w:r>
            <w:r w:rsidR="00654A5D" w:rsidRPr="004D45A2">
              <w:rPr>
                <w:rFonts w:asciiTheme="minorHAnsi" w:hAnsiTheme="minorHAnsi"/>
                <w:sz w:val="18"/>
                <w:szCs w:val="16"/>
              </w:rPr>
              <w:t xml:space="preserve"> - Develop and strengthen writing as needed by planning, revising, editing, rewriting, or trying a new approach. </w:t>
            </w:r>
          </w:p>
        </w:tc>
      </w:tr>
      <w:tr w:rsidR="00EC0DD7" w:rsidRPr="007B076F">
        <w:trPr>
          <w:cantSplit/>
          <w:trHeight w:val="288"/>
        </w:trPr>
        <w:tc>
          <w:tcPr>
            <w:tcW w:w="1698" w:type="dxa"/>
            <w:vAlign w:val="center"/>
          </w:tcPr>
          <w:p w:rsidR="00EC0DD7" w:rsidRPr="007B076F" w:rsidRDefault="00EC0DD7" w:rsidP="00EC0DD7">
            <w:pPr>
              <w:rPr>
                <w:sz w:val="20"/>
              </w:rPr>
            </w:pPr>
            <w:r w:rsidRPr="007B076F">
              <w:rPr>
                <w:sz w:val="20"/>
                <w:szCs w:val="20"/>
              </w:rPr>
              <w:t>How accurate is my language?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517CF0" w:rsidRPr="007B076F" w:rsidRDefault="00EC0DD7" w:rsidP="00517CF0">
            <w:pPr>
              <w:jc w:val="center"/>
              <w:rPr>
                <w:sz w:val="20"/>
              </w:rPr>
            </w:pPr>
            <w:r w:rsidRPr="007B076F">
              <w:rPr>
                <w:sz w:val="20"/>
              </w:rPr>
              <w:t>Language Control</w:t>
            </w:r>
          </w:p>
          <w:p w:rsidR="00517CF0" w:rsidRPr="007B076F" w:rsidRDefault="00654A5D" w:rsidP="00517C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Mechanics</w:t>
            </w:r>
          </w:p>
          <w:p w:rsidR="00EC0DD7" w:rsidRPr="007B076F" w:rsidRDefault="00517CF0" w:rsidP="00517CF0">
            <w:pPr>
              <w:jc w:val="center"/>
              <w:rPr>
                <w:sz w:val="20"/>
              </w:rPr>
            </w:pPr>
            <w:r w:rsidRPr="007B076F">
              <w:rPr>
                <w:sz w:val="20"/>
              </w:rPr>
              <w:t>Conventions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4E66EF" w:rsidRPr="004D45A2" w:rsidRDefault="004E66EF" w:rsidP="004E66EF">
            <w:pPr>
              <w:pStyle w:val="NormalWeb"/>
              <w:spacing w:before="2" w:after="2"/>
              <w:rPr>
                <w:rFonts w:asciiTheme="minorHAnsi" w:hAnsiTheme="minorHAnsi"/>
                <w:sz w:val="18"/>
                <w:szCs w:val="16"/>
              </w:rPr>
            </w:pPr>
            <w:r w:rsidRPr="004D45A2">
              <w:rPr>
                <w:rFonts w:asciiTheme="minorHAnsi" w:hAnsiTheme="minorHAnsi"/>
                <w:sz w:val="18"/>
                <w:szCs w:val="16"/>
              </w:rPr>
              <w:t xml:space="preserve">L.1 - Demonstrate command of the conventions of (the target language) grammar and usage when writing or speaking. </w:t>
            </w:r>
          </w:p>
          <w:p w:rsidR="00EC0DD7" w:rsidRPr="004D45A2" w:rsidRDefault="004E66EF" w:rsidP="004E66EF">
            <w:pPr>
              <w:pStyle w:val="NormalWeb"/>
              <w:spacing w:before="2" w:after="2"/>
              <w:rPr>
                <w:rFonts w:asciiTheme="minorHAnsi" w:hAnsiTheme="minorHAnsi"/>
                <w:sz w:val="18"/>
                <w:szCs w:val="16"/>
              </w:rPr>
            </w:pPr>
            <w:r w:rsidRPr="004D45A2">
              <w:rPr>
                <w:rFonts w:asciiTheme="minorHAnsi" w:hAnsiTheme="minorHAnsi"/>
                <w:sz w:val="18"/>
                <w:szCs w:val="16"/>
              </w:rPr>
              <w:t xml:space="preserve">L.2 - Demonstrate command of the conventions of (the target language) capitalization, punctuation, and spelling when writing. </w:t>
            </w:r>
          </w:p>
        </w:tc>
      </w:tr>
      <w:tr w:rsidR="00EC0DD7" w:rsidRPr="007B076F">
        <w:trPr>
          <w:cantSplit/>
          <w:trHeight w:val="288"/>
        </w:trPr>
        <w:tc>
          <w:tcPr>
            <w:tcW w:w="1698" w:type="dxa"/>
            <w:vAlign w:val="center"/>
          </w:tcPr>
          <w:p w:rsidR="00EC0DD7" w:rsidRPr="007B076F" w:rsidRDefault="00EC0DD7" w:rsidP="00EC0DD7">
            <w:pPr>
              <w:rPr>
                <w:sz w:val="20"/>
              </w:rPr>
            </w:pPr>
            <w:r w:rsidRPr="007B076F">
              <w:rPr>
                <w:sz w:val="20"/>
              </w:rPr>
              <w:t>How well do I use the target language</w:t>
            </w:r>
            <w:r w:rsidR="00517CF0" w:rsidRPr="007B076F">
              <w:rPr>
                <w:sz w:val="20"/>
              </w:rPr>
              <w:t xml:space="preserve"> to convey the message</w:t>
            </w:r>
            <w:r w:rsidRPr="007B076F">
              <w:rPr>
                <w:sz w:val="20"/>
              </w:rPr>
              <w:t>?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EC0DD7" w:rsidRPr="007B076F" w:rsidRDefault="00EC0DD7" w:rsidP="00517CF0">
            <w:pPr>
              <w:jc w:val="center"/>
              <w:rPr>
                <w:sz w:val="20"/>
              </w:rPr>
            </w:pPr>
            <w:r w:rsidRPr="007B076F">
              <w:rPr>
                <w:sz w:val="20"/>
              </w:rPr>
              <w:t>Vocabulary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4E66EF" w:rsidRPr="004D45A2" w:rsidRDefault="004E66EF" w:rsidP="004E66EF">
            <w:pPr>
              <w:pStyle w:val="NormalWeb"/>
              <w:spacing w:before="2" w:after="2"/>
              <w:rPr>
                <w:rFonts w:asciiTheme="minorHAnsi" w:hAnsiTheme="minorHAnsi"/>
                <w:sz w:val="18"/>
                <w:szCs w:val="16"/>
              </w:rPr>
            </w:pPr>
            <w:r w:rsidRPr="004D45A2">
              <w:rPr>
                <w:rFonts w:asciiTheme="minorHAnsi" w:hAnsiTheme="minorHAnsi"/>
                <w:sz w:val="18"/>
                <w:szCs w:val="16"/>
              </w:rPr>
              <w:t xml:space="preserve">W.2 - Write informative/explanatory texts to examine and convey complex ideas and information clearly and accurately through the effective selection, organization, and analysis of content. </w:t>
            </w:r>
          </w:p>
          <w:p w:rsidR="004E66EF" w:rsidRPr="004D45A2" w:rsidRDefault="004E66EF" w:rsidP="004E66EF">
            <w:pPr>
              <w:pStyle w:val="NormalWeb"/>
              <w:spacing w:before="2" w:after="2"/>
              <w:rPr>
                <w:rFonts w:asciiTheme="minorHAnsi" w:hAnsiTheme="minorHAnsi"/>
                <w:sz w:val="18"/>
                <w:szCs w:val="16"/>
              </w:rPr>
            </w:pPr>
            <w:r w:rsidRPr="004D45A2">
              <w:rPr>
                <w:rFonts w:asciiTheme="minorHAnsi" w:hAnsiTheme="minorHAnsi"/>
                <w:sz w:val="18"/>
                <w:szCs w:val="16"/>
              </w:rPr>
              <w:t xml:space="preserve">W.3 - Write narratives to develop real or imagined experiences or events using effective technique, well-chosen details, and well-structured event sequences. </w:t>
            </w:r>
          </w:p>
          <w:p w:rsidR="00EC0DD7" w:rsidRPr="004D45A2" w:rsidRDefault="004E66EF" w:rsidP="00D7196A">
            <w:pPr>
              <w:pStyle w:val="NormalWeb"/>
              <w:tabs>
                <w:tab w:val="num" w:pos="1440"/>
              </w:tabs>
              <w:spacing w:before="2" w:after="2"/>
              <w:rPr>
                <w:rFonts w:asciiTheme="minorHAnsi" w:hAnsiTheme="minorHAnsi"/>
                <w:sz w:val="18"/>
                <w:szCs w:val="16"/>
              </w:rPr>
            </w:pPr>
            <w:r w:rsidRPr="004D45A2">
              <w:rPr>
                <w:rFonts w:asciiTheme="minorHAnsi" w:hAnsiTheme="minorHAnsi"/>
                <w:sz w:val="18"/>
                <w:szCs w:val="16"/>
              </w:rPr>
              <w:t xml:space="preserve">L.6 - Acquire and use accurately a range of general academic and domain-specific words and phrases sufficient for reading, writing, speaking, and listening at the college and career readiness level; demonstrate independence in gathering vocabulary knowledge when encountering an unknown term important to comprehension or expression. </w:t>
            </w:r>
          </w:p>
        </w:tc>
      </w:tr>
      <w:tr w:rsidR="00EC0DD7" w:rsidRPr="007B076F">
        <w:trPr>
          <w:cantSplit/>
          <w:trHeight w:val="288"/>
        </w:trPr>
        <w:tc>
          <w:tcPr>
            <w:tcW w:w="1698" w:type="dxa"/>
            <w:vAlign w:val="center"/>
          </w:tcPr>
          <w:p w:rsidR="00EC0DD7" w:rsidRPr="007B076F" w:rsidRDefault="00EC0DD7" w:rsidP="00EC0DD7">
            <w:pPr>
              <w:rPr>
                <w:sz w:val="20"/>
              </w:rPr>
            </w:pPr>
            <w:r w:rsidRPr="007B076F">
              <w:rPr>
                <w:sz w:val="20"/>
              </w:rPr>
              <w:t>How sophisticated is my language?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164954" w:rsidRDefault="00517CF0" w:rsidP="00517CF0">
            <w:pPr>
              <w:jc w:val="center"/>
              <w:rPr>
                <w:sz w:val="20"/>
              </w:rPr>
            </w:pPr>
            <w:r w:rsidRPr="007B076F">
              <w:rPr>
                <w:sz w:val="20"/>
              </w:rPr>
              <w:t>Organization</w:t>
            </w:r>
          </w:p>
          <w:p w:rsidR="00517CF0" w:rsidRPr="007B076F" w:rsidRDefault="00164954" w:rsidP="00517CF0">
            <w:pPr>
              <w:jc w:val="center"/>
              <w:rPr>
                <w:sz w:val="20"/>
              </w:rPr>
            </w:pPr>
            <w:r w:rsidRPr="00A57A19">
              <w:rPr>
                <w:sz w:val="20"/>
              </w:rPr>
              <w:t>Development</w:t>
            </w:r>
          </w:p>
          <w:p w:rsidR="00654A5D" w:rsidRDefault="00654A5D" w:rsidP="00517C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Text Type</w:t>
            </w:r>
          </w:p>
          <w:p w:rsidR="00EC0DD7" w:rsidRPr="007B076F" w:rsidRDefault="003121BF" w:rsidP="00517CF0">
            <w:pPr>
              <w:jc w:val="center"/>
              <w:rPr>
                <w:sz w:val="20"/>
              </w:rPr>
            </w:pPr>
            <w:r w:rsidRPr="007B076F">
              <w:rPr>
                <w:sz w:val="20"/>
              </w:rPr>
              <w:t>Language Functions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D7196A" w:rsidRPr="004D45A2" w:rsidRDefault="00D7196A" w:rsidP="00D7196A">
            <w:pPr>
              <w:pStyle w:val="NormalWeb"/>
              <w:spacing w:before="2" w:after="2"/>
              <w:rPr>
                <w:rFonts w:asciiTheme="minorHAnsi" w:hAnsiTheme="minorHAnsi"/>
                <w:sz w:val="18"/>
                <w:szCs w:val="16"/>
              </w:rPr>
            </w:pPr>
            <w:r w:rsidRPr="004D45A2">
              <w:rPr>
                <w:rFonts w:asciiTheme="minorHAnsi" w:hAnsiTheme="minorHAnsi"/>
                <w:sz w:val="18"/>
                <w:szCs w:val="16"/>
              </w:rPr>
              <w:t xml:space="preserve">W.1 - Write arguments to support claims in an analysis of substantive topics or texts, using valid reasoning and relevant and sufficient evidence. </w:t>
            </w:r>
          </w:p>
          <w:p w:rsidR="00D7196A" w:rsidRPr="004D45A2" w:rsidRDefault="00D7196A" w:rsidP="00D7196A">
            <w:pPr>
              <w:pStyle w:val="NormalWeb"/>
              <w:spacing w:before="2" w:after="2"/>
              <w:rPr>
                <w:rFonts w:asciiTheme="minorHAnsi" w:hAnsiTheme="minorHAnsi"/>
                <w:sz w:val="18"/>
                <w:szCs w:val="16"/>
              </w:rPr>
            </w:pPr>
            <w:r w:rsidRPr="004D45A2">
              <w:rPr>
                <w:rFonts w:asciiTheme="minorHAnsi" w:hAnsiTheme="minorHAnsi"/>
                <w:sz w:val="18"/>
                <w:szCs w:val="16"/>
              </w:rPr>
              <w:t xml:space="preserve">W.2 -Write informative/explanatory texts to examine and convey complex ideas and information clearly and accurately through the effective selection, organization, and analysis of content. </w:t>
            </w:r>
          </w:p>
          <w:p w:rsidR="00D7196A" w:rsidRPr="004D45A2" w:rsidRDefault="00D7196A" w:rsidP="00D7196A">
            <w:pPr>
              <w:pStyle w:val="NormalWeb"/>
              <w:spacing w:before="2" w:after="2"/>
              <w:rPr>
                <w:rFonts w:asciiTheme="minorHAnsi" w:hAnsiTheme="minorHAnsi"/>
                <w:sz w:val="18"/>
                <w:szCs w:val="16"/>
              </w:rPr>
            </w:pPr>
            <w:r w:rsidRPr="004D45A2">
              <w:rPr>
                <w:rFonts w:asciiTheme="minorHAnsi" w:hAnsiTheme="minorHAnsi"/>
                <w:sz w:val="18"/>
                <w:szCs w:val="16"/>
              </w:rPr>
              <w:t xml:space="preserve">W.3 - Write narratives to develop real or imagined experiences or events using effective technique, well-chosen details, and well-structured event sequences. </w:t>
            </w:r>
          </w:p>
          <w:p w:rsidR="00EC0DD7" w:rsidRPr="004D45A2" w:rsidRDefault="00D7196A" w:rsidP="00D7196A">
            <w:pPr>
              <w:pStyle w:val="NormalWeb"/>
              <w:spacing w:before="2" w:after="2"/>
              <w:rPr>
                <w:rFonts w:asciiTheme="minorHAnsi" w:hAnsiTheme="minorHAnsi"/>
                <w:sz w:val="18"/>
                <w:szCs w:val="16"/>
              </w:rPr>
            </w:pPr>
            <w:r w:rsidRPr="004D45A2">
              <w:rPr>
                <w:rFonts w:asciiTheme="minorHAnsi" w:hAnsiTheme="minorHAnsi"/>
                <w:sz w:val="18"/>
                <w:szCs w:val="16"/>
              </w:rPr>
              <w:t xml:space="preserve">W.4 - Produce clear and coherent writing in which the development, organization, and style are appropriate to task, purpose, and audience. </w:t>
            </w:r>
          </w:p>
        </w:tc>
      </w:tr>
      <w:tr w:rsidR="00EC0DD7" w:rsidRPr="007B076F">
        <w:trPr>
          <w:cantSplit/>
          <w:trHeight w:val="288"/>
        </w:trPr>
        <w:tc>
          <w:tcPr>
            <w:tcW w:w="1698" w:type="dxa"/>
            <w:vAlign w:val="center"/>
          </w:tcPr>
          <w:p w:rsidR="00EC0DD7" w:rsidRPr="007B076F" w:rsidRDefault="00EC0DD7" w:rsidP="00B22829">
            <w:pPr>
              <w:rPr>
                <w:sz w:val="20"/>
              </w:rPr>
            </w:pPr>
            <w:r w:rsidRPr="007B076F">
              <w:rPr>
                <w:sz w:val="20"/>
                <w:szCs w:val="20"/>
              </w:rPr>
              <w:t xml:space="preserve">How well do I </w:t>
            </w:r>
            <w:r w:rsidR="00A472E3" w:rsidRPr="007B076F">
              <w:rPr>
                <w:sz w:val="20"/>
                <w:szCs w:val="20"/>
              </w:rPr>
              <w:t>maintain the flow of ideas in writing?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EC0DD7" w:rsidRPr="007B076F" w:rsidRDefault="00EC0DD7" w:rsidP="00517CF0">
            <w:pPr>
              <w:jc w:val="center"/>
              <w:rPr>
                <w:sz w:val="20"/>
                <w:szCs w:val="20"/>
              </w:rPr>
            </w:pPr>
            <w:r w:rsidRPr="007B076F">
              <w:rPr>
                <w:sz w:val="20"/>
                <w:szCs w:val="20"/>
              </w:rPr>
              <w:t>Fluency</w:t>
            </w:r>
            <w:r w:rsidR="003121BF" w:rsidRPr="007B076F">
              <w:rPr>
                <w:sz w:val="20"/>
                <w:szCs w:val="20"/>
              </w:rPr>
              <w:t xml:space="preserve"> </w:t>
            </w:r>
            <w:r w:rsidRPr="007B076F">
              <w:rPr>
                <w:sz w:val="20"/>
                <w:szCs w:val="20"/>
              </w:rPr>
              <w:t>/</w:t>
            </w:r>
            <w:r w:rsidR="003121BF" w:rsidRPr="007B076F">
              <w:rPr>
                <w:sz w:val="20"/>
                <w:szCs w:val="20"/>
              </w:rPr>
              <w:t xml:space="preserve"> </w:t>
            </w:r>
            <w:r w:rsidRPr="007B076F">
              <w:rPr>
                <w:sz w:val="20"/>
                <w:szCs w:val="20"/>
              </w:rPr>
              <w:t>Communication Strategies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EC0DD7" w:rsidRPr="00B33D96" w:rsidRDefault="00B33D96" w:rsidP="00B33D96">
            <w:pPr>
              <w:pStyle w:val="NormalWeb"/>
              <w:spacing w:before="2" w:after="2"/>
              <w:rPr>
                <w:rFonts w:asciiTheme="minorHAnsi" w:hAnsiTheme="minorHAnsi"/>
                <w:sz w:val="18"/>
                <w:szCs w:val="16"/>
              </w:rPr>
            </w:pPr>
            <w:r w:rsidRPr="00B33D96">
              <w:rPr>
                <w:rFonts w:asciiTheme="minorHAnsi" w:hAnsiTheme="minorHAnsi"/>
                <w:sz w:val="18"/>
                <w:szCs w:val="16"/>
              </w:rPr>
              <w:t xml:space="preserve">W.6 - Use technology, including the Internet, to produce and publish writing and to interact and collaborate with others. </w:t>
            </w:r>
          </w:p>
        </w:tc>
      </w:tr>
      <w:tr w:rsidR="00517CF0" w:rsidRPr="007B076F">
        <w:trPr>
          <w:cantSplit/>
          <w:trHeight w:val="288"/>
        </w:trPr>
        <w:tc>
          <w:tcPr>
            <w:tcW w:w="1698" w:type="dxa"/>
            <w:vAlign w:val="center"/>
          </w:tcPr>
          <w:p w:rsidR="00517CF0" w:rsidRPr="007B076F" w:rsidRDefault="00517CF0" w:rsidP="00517CF0">
            <w:pPr>
              <w:rPr>
                <w:sz w:val="20"/>
                <w:szCs w:val="20"/>
              </w:rPr>
            </w:pPr>
            <w:r w:rsidRPr="007B076F">
              <w:rPr>
                <w:sz w:val="20"/>
                <w:szCs w:val="20"/>
              </w:rPr>
              <w:t>How well do I capture and maintain my audience’s attention?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517CF0" w:rsidRPr="007B076F" w:rsidRDefault="00517CF0" w:rsidP="00517CF0">
            <w:pPr>
              <w:jc w:val="center"/>
              <w:rPr>
                <w:sz w:val="20"/>
                <w:szCs w:val="20"/>
              </w:rPr>
            </w:pPr>
            <w:r w:rsidRPr="007B076F">
              <w:rPr>
                <w:sz w:val="20"/>
                <w:szCs w:val="20"/>
              </w:rPr>
              <w:t>Impact / Voice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D7196A" w:rsidRPr="004D45A2" w:rsidRDefault="00D7196A" w:rsidP="00D7196A">
            <w:pPr>
              <w:pStyle w:val="NormalWeb"/>
              <w:spacing w:before="2" w:after="2"/>
              <w:rPr>
                <w:rFonts w:asciiTheme="minorHAnsi" w:hAnsiTheme="minorHAnsi"/>
                <w:sz w:val="18"/>
                <w:szCs w:val="16"/>
              </w:rPr>
            </w:pPr>
            <w:r w:rsidRPr="004D45A2">
              <w:rPr>
                <w:rFonts w:asciiTheme="minorHAnsi" w:hAnsiTheme="minorHAnsi"/>
                <w:sz w:val="18"/>
                <w:szCs w:val="16"/>
              </w:rPr>
              <w:t xml:space="preserve">W.4 - Produce clear and coherent writing in which the development, organization, and style are appropriate to task, purpose, and audience. </w:t>
            </w:r>
          </w:p>
          <w:p w:rsidR="00D7196A" w:rsidRPr="004D45A2" w:rsidRDefault="00D7196A" w:rsidP="00D7196A">
            <w:pPr>
              <w:pStyle w:val="NormalWeb"/>
              <w:spacing w:before="2" w:after="2"/>
              <w:rPr>
                <w:rFonts w:asciiTheme="minorHAnsi" w:hAnsiTheme="minorHAnsi"/>
                <w:sz w:val="18"/>
                <w:szCs w:val="16"/>
              </w:rPr>
            </w:pPr>
            <w:r w:rsidRPr="004D45A2">
              <w:rPr>
                <w:rFonts w:asciiTheme="minorHAnsi" w:hAnsiTheme="minorHAnsi"/>
                <w:sz w:val="18"/>
                <w:szCs w:val="16"/>
              </w:rPr>
              <w:t xml:space="preserve">W.5 - Develop and strengthen writing as needed by planning, revising, editing, rewriting, or trying a new approach. </w:t>
            </w:r>
          </w:p>
          <w:p w:rsidR="00D7196A" w:rsidRPr="004D45A2" w:rsidRDefault="00D7196A" w:rsidP="00D7196A">
            <w:pPr>
              <w:pStyle w:val="NormalWeb"/>
              <w:spacing w:before="2" w:after="2"/>
              <w:rPr>
                <w:rFonts w:asciiTheme="minorHAnsi" w:hAnsiTheme="minorHAnsi"/>
                <w:sz w:val="18"/>
                <w:szCs w:val="16"/>
              </w:rPr>
            </w:pPr>
            <w:r w:rsidRPr="004D45A2">
              <w:rPr>
                <w:rFonts w:asciiTheme="minorHAnsi" w:hAnsiTheme="minorHAnsi"/>
                <w:sz w:val="18"/>
                <w:szCs w:val="16"/>
              </w:rPr>
              <w:t xml:space="preserve">W.6 - Use technology, including the Internet, to produce and publish writing and to interact and collaborate with others. </w:t>
            </w:r>
          </w:p>
          <w:p w:rsidR="00D7196A" w:rsidRPr="004D45A2" w:rsidRDefault="00D7196A" w:rsidP="00D7196A">
            <w:pPr>
              <w:pStyle w:val="NormalWeb"/>
              <w:spacing w:before="2" w:after="2"/>
              <w:rPr>
                <w:rFonts w:asciiTheme="minorHAnsi" w:hAnsiTheme="minorHAnsi"/>
                <w:sz w:val="18"/>
                <w:szCs w:val="16"/>
              </w:rPr>
            </w:pPr>
            <w:r w:rsidRPr="004D45A2">
              <w:rPr>
                <w:rFonts w:asciiTheme="minorHAnsi" w:hAnsiTheme="minorHAnsi"/>
                <w:sz w:val="18"/>
              </w:rPr>
              <w:t>L</w:t>
            </w:r>
            <w:r w:rsidR="00073E1E" w:rsidRPr="004D45A2">
              <w:rPr>
                <w:rFonts w:asciiTheme="minorHAnsi" w:hAnsiTheme="minorHAnsi"/>
                <w:sz w:val="18"/>
              </w:rPr>
              <w:t xml:space="preserve">.3 </w:t>
            </w:r>
            <w:r w:rsidRPr="004D45A2">
              <w:rPr>
                <w:rFonts w:asciiTheme="minorHAnsi" w:hAnsiTheme="minorHAnsi"/>
                <w:sz w:val="18"/>
              </w:rPr>
              <w:t xml:space="preserve">- </w:t>
            </w:r>
            <w:r w:rsidRPr="004D45A2">
              <w:rPr>
                <w:rFonts w:asciiTheme="minorHAnsi" w:hAnsiTheme="minorHAnsi"/>
                <w:sz w:val="18"/>
                <w:szCs w:val="16"/>
              </w:rPr>
              <w:t xml:space="preserve">Apply knowledge of language to understand how language functions in different contexts, to make effective choices for meaning or style, and to comprehend more fully when reading or listening. </w:t>
            </w:r>
          </w:p>
          <w:p w:rsidR="00D7196A" w:rsidRPr="004D45A2" w:rsidRDefault="00D7196A" w:rsidP="00D7196A">
            <w:pPr>
              <w:pStyle w:val="NormalWeb"/>
              <w:spacing w:before="2" w:after="2"/>
              <w:rPr>
                <w:rFonts w:asciiTheme="minorHAnsi" w:hAnsiTheme="minorHAnsi"/>
                <w:sz w:val="18"/>
                <w:szCs w:val="16"/>
              </w:rPr>
            </w:pPr>
            <w:r w:rsidRPr="004D45A2">
              <w:rPr>
                <w:rFonts w:asciiTheme="minorHAnsi" w:hAnsiTheme="minorHAnsi"/>
                <w:sz w:val="18"/>
                <w:szCs w:val="16"/>
              </w:rPr>
              <w:t xml:space="preserve">SL.4 - Present information, findings, and supporting evidence such that listeners can follow the line of reasoning and the organization, development, and style are appropriate to task, purpose, and audience. </w:t>
            </w:r>
          </w:p>
          <w:p w:rsidR="00D7196A" w:rsidRPr="004D45A2" w:rsidRDefault="00D7196A" w:rsidP="00D7196A">
            <w:pPr>
              <w:pStyle w:val="NormalWeb"/>
              <w:spacing w:before="2" w:after="2"/>
              <w:rPr>
                <w:rFonts w:asciiTheme="minorHAnsi" w:hAnsiTheme="minorHAnsi"/>
                <w:sz w:val="18"/>
                <w:szCs w:val="16"/>
              </w:rPr>
            </w:pPr>
            <w:r w:rsidRPr="004D45A2">
              <w:rPr>
                <w:rFonts w:asciiTheme="minorHAnsi" w:hAnsiTheme="minorHAnsi"/>
                <w:sz w:val="18"/>
                <w:szCs w:val="16"/>
              </w:rPr>
              <w:t xml:space="preserve">SL.5 - Make strategic use of digital media and visual displays of data to express information and enhance understanding of presentations. </w:t>
            </w:r>
          </w:p>
          <w:p w:rsidR="00517CF0" w:rsidRPr="004D45A2" w:rsidRDefault="00D7196A" w:rsidP="00D7196A">
            <w:pPr>
              <w:pStyle w:val="NormalWeb"/>
              <w:spacing w:before="2" w:after="2"/>
              <w:rPr>
                <w:rFonts w:asciiTheme="minorHAnsi" w:hAnsiTheme="minorHAnsi"/>
                <w:sz w:val="18"/>
                <w:szCs w:val="16"/>
              </w:rPr>
            </w:pPr>
            <w:r w:rsidRPr="004D45A2">
              <w:rPr>
                <w:rFonts w:asciiTheme="minorHAnsi" w:hAnsiTheme="minorHAnsi"/>
                <w:sz w:val="18"/>
                <w:szCs w:val="16"/>
              </w:rPr>
              <w:t xml:space="preserve">SL.6 - Adapt speech to a variety of contexts and communicative tasks, demonstrating command of formal English when indicated or appropriate. </w:t>
            </w:r>
          </w:p>
        </w:tc>
      </w:tr>
      <w:tr w:rsidR="00EC0DD7" w:rsidRPr="007B076F">
        <w:trPr>
          <w:cantSplit/>
        </w:trPr>
        <w:tc>
          <w:tcPr>
            <w:tcW w:w="1698" w:type="dxa"/>
            <w:vAlign w:val="center"/>
          </w:tcPr>
          <w:p w:rsidR="00EC0DD7" w:rsidRPr="007B076F" w:rsidRDefault="00517CF0">
            <w:pPr>
              <w:rPr>
                <w:sz w:val="20"/>
              </w:rPr>
            </w:pPr>
            <w:r w:rsidRPr="007B076F">
              <w:rPr>
                <w:sz w:val="20"/>
              </w:rPr>
              <w:t>How do I demonstrate an understanding of culture?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164954" w:rsidRDefault="003121BF" w:rsidP="00517CF0">
            <w:pPr>
              <w:jc w:val="center"/>
              <w:rPr>
                <w:sz w:val="20"/>
              </w:rPr>
            </w:pPr>
            <w:r w:rsidRPr="007B076F">
              <w:rPr>
                <w:sz w:val="20"/>
              </w:rPr>
              <w:t>Cultural Awareness</w:t>
            </w:r>
            <w:r w:rsidR="00164954">
              <w:rPr>
                <w:sz w:val="20"/>
              </w:rPr>
              <w:t xml:space="preserve"> / </w:t>
            </w:r>
          </w:p>
          <w:p w:rsidR="00EC0DD7" w:rsidRPr="007B076F" w:rsidRDefault="00164954" w:rsidP="00517CF0">
            <w:pPr>
              <w:jc w:val="center"/>
              <w:rPr>
                <w:sz w:val="20"/>
              </w:rPr>
            </w:pPr>
            <w:r w:rsidRPr="00A57A19">
              <w:rPr>
                <w:sz w:val="20"/>
              </w:rPr>
              <w:t>Register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D7196A" w:rsidRPr="004D45A2" w:rsidRDefault="009E31A3" w:rsidP="00D7196A">
            <w:pPr>
              <w:pStyle w:val="NormalWeb"/>
              <w:spacing w:before="2" w:after="2"/>
              <w:rPr>
                <w:rFonts w:asciiTheme="minorHAnsi" w:hAnsiTheme="minorHAnsi"/>
                <w:sz w:val="18"/>
                <w:szCs w:val="16"/>
              </w:rPr>
            </w:pPr>
            <w:r w:rsidRPr="004D45A2">
              <w:rPr>
                <w:rFonts w:asciiTheme="minorHAnsi" w:hAnsiTheme="minorHAnsi"/>
                <w:sz w:val="18"/>
              </w:rPr>
              <w:t>SL</w:t>
            </w:r>
            <w:r w:rsidR="00B22829" w:rsidRPr="004D45A2">
              <w:rPr>
                <w:rFonts w:asciiTheme="minorHAnsi" w:hAnsiTheme="minorHAnsi"/>
                <w:sz w:val="18"/>
              </w:rPr>
              <w:t>.6</w:t>
            </w:r>
            <w:r w:rsidR="00D7196A" w:rsidRPr="004D45A2">
              <w:rPr>
                <w:rFonts w:asciiTheme="minorHAnsi" w:hAnsiTheme="minorHAnsi"/>
                <w:sz w:val="18"/>
              </w:rPr>
              <w:t xml:space="preserve"> - </w:t>
            </w:r>
            <w:r w:rsidR="00D7196A" w:rsidRPr="004D45A2">
              <w:rPr>
                <w:rFonts w:asciiTheme="minorHAnsi" w:hAnsiTheme="minorHAnsi"/>
                <w:sz w:val="18"/>
                <w:szCs w:val="16"/>
              </w:rPr>
              <w:t xml:space="preserve">Adapt speech to a variety of contexts and communicative tasks, demonstrating command of formal </w:t>
            </w:r>
            <w:r w:rsidR="00B22829" w:rsidRPr="004D45A2">
              <w:rPr>
                <w:rFonts w:asciiTheme="minorHAnsi" w:hAnsiTheme="minorHAnsi"/>
                <w:sz w:val="18"/>
                <w:szCs w:val="16"/>
              </w:rPr>
              <w:t>(target language)</w:t>
            </w:r>
            <w:r w:rsidR="00D7196A" w:rsidRPr="004D45A2">
              <w:rPr>
                <w:rFonts w:asciiTheme="minorHAnsi" w:hAnsiTheme="minorHAnsi"/>
                <w:sz w:val="18"/>
                <w:szCs w:val="16"/>
              </w:rPr>
              <w:t xml:space="preserve"> when indicated or appropriate. </w:t>
            </w:r>
          </w:p>
          <w:p w:rsidR="00EC0DD7" w:rsidRPr="004D45A2" w:rsidRDefault="00B22829" w:rsidP="00B22829">
            <w:pPr>
              <w:pStyle w:val="NormalWeb"/>
              <w:tabs>
                <w:tab w:val="num" w:pos="1440"/>
              </w:tabs>
              <w:spacing w:before="2" w:after="2"/>
              <w:rPr>
                <w:rFonts w:asciiTheme="minorHAnsi" w:hAnsiTheme="minorHAnsi"/>
                <w:sz w:val="18"/>
                <w:szCs w:val="16"/>
              </w:rPr>
            </w:pPr>
            <w:r w:rsidRPr="004D45A2">
              <w:rPr>
                <w:rFonts w:asciiTheme="minorHAnsi" w:hAnsiTheme="minorHAnsi"/>
                <w:sz w:val="18"/>
              </w:rPr>
              <w:t xml:space="preserve">L.5 - </w:t>
            </w:r>
            <w:r w:rsidRPr="004D45A2">
              <w:rPr>
                <w:rFonts w:asciiTheme="minorHAnsi" w:hAnsiTheme="minorHAnsi"/>
                <w:sz w:val="18"/>
                <w:szCs w:val="16"/>
              </w:rPr>
              <w:t xml:space="preserve">Demonstrate understanding of figurative language, word relationships, and nuances in word meanings. </w:t>
            </w:r>
          </w:p>
        </w:tc>
      </w:tr>
    </w:tbl>
    <w:p w:rsidR="00EC0DD7" w:rsidRPr="007B076F" w:rsidRDefault="00EC0DD7">
      <w:pPr>
        <w:rPr>
          <w:sz w:val="20"/>
        </w:rPr>
      </w:pPr>
    </w:p>
    <w:sectPr w:rsidR="00EC0DD7" w:rsidRPr="007B076F" w:rsidSect="007B076F">
      <w:footerReference w:type="default" r:id="rId5"/>
      <w:pgSz w:w="15840" w:h="12240" w:orient="landscape"/>
      <w:pgMar w:top="1440" w:right="1440" w:bottom="144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96A" w:rsidRPr="00A57A19" w:rsidRDefault="007547AB">
    <w:pPr>
      <w:pStyle w:val="Footer"/>
      <w:rPr>
        <w:sz w:val="20"/>
      </w:rPr>
    </w:pPr>
    <w:r>
      <w:rPr>
        <w:sz w:val="20"/>
      </w:rPr>
      <w:t>Laura Terrill, 2014</w:t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13D62"/>
    <w:multiLevelType w:val="multilevel"/>
    <w:tmpl w:val="2D76675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155354AD"/>
    <w:multiLevelType w:val="multilevel"/>
    <w:tmpl w:val="526A1C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0469D4"/>
    <w:multiLevelType w:val="multilevel"/>
    <w:tmpl w:val="7B4ED130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">
    <w:nsid w:val="72CC3B7A"/>
    <w:multiLevelType w:val="multilevel"/>
    <w:tmpl w:val="E1FAD5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">
    <w:nsid w:val="730600EC"/>
    <w:multiLevelType w:val="multilevel"/>
    <w:tmpl w:val="3500A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C0DD7"/>
    <w:rsid w:val="00001613"/>
    <w:rsid w:val="00073E1E"/>
    <w:rsid w:val="00086268"/>
    <w:rsid w:val="00087660"/>
    <w:rsid w:val="00094FDC"/>
    <w:rsid w:val="00164954"/>
    <w:rsid w:val="001D6BE6"/>
    <w:rsid w:val="003121BF"/>
    <w:rsid w:val="003A2210"/>
    <w:rsid w:val="00472EE4"/>
    <w:rsid w:val="004A1F02"/>
    <w:rsid w:val="004C5221"/>
    <w:rsid w:val="004D45A2"/>
    <w:rsid w:val="004E66EF"/>
    <w:rsid w:val="00517CF0"/>
    <w:rsid w:val="00623D0C"/>
    <w:rsid w:val="00654A5D"/>
    <w:rsid w:val="00740199"/>
    <w:rsid w:val="007547AB"/>
    <w:rsid w:val="007B076F"/>
    <w:rsid w:val="007B5EC3"/>
    <w:rsid w:val="00887E7E"/>
    <w:rsid w:val="008E4A8D"/>
    <w:rsid w:val="00902E5F"/>
    <w:rsid w:val="00920E7F"/>
    <w:rsid w:val="009638AC"/>
    <w:rsid w:val="009E31A3"/>
    <w:rsid w:val="00A472E3"/>
    <w:rsid w:val="00A57A19"/>
    <w:rsid w:val="00A7730D"/>
    <w:rsid w:val="00A97229"/>
    <w:rsid w:val="00B22829"/>
    <w:rsid w:val="00B33D96"/>
    <w:rsid w:val="00B80876"/>
    <w:rsid w:val="00D10115"/>
    <w:rsid w:val="00D7196A"/>
    <w:rsid w:val="00DC3F31"/>
    <w:rsid w:val="00E029BC"/>
    <w:rsid w:val="00EC0DD7"/>
    <w:rsid w:val="00F429E6"/>
    <w:rsid w:val="00FA759B"/>
    <w:rsid w:val="00FF15B3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CC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C0DD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57A1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7A19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57A1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7A19"/>
    <w:rPr>
      <w:sz w:val="24"/>
      <w:szCs w:val="24"/>
    </w:rPr>
  </w:style>
  <w:style w:type="paragraph" w:styleId="NormalWeb">
    <w:name w:val="Normal (Web)"/>
    <w:basedOn w:val="Normal"/>
    <w:uiPriority w:val="99"/>
    <w:rsid w:val="00654A5D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2</Pages>
  <Words>746</Words>
  <Characters>4257</Characters>
  <Application>Microsoft Macintosh Word</Application>
  <DocSecurity>0</DocSecurity>
  <Lines>35</Lines>
  <Paragraphs>8</Paragraphs>
  <ScaleCrop>false</ScaleCrop>
  <Company>Parkway School District</Company>
  <LinksUpToDate>false</LinksUpToDate>
  <CharactersWithSpaces>5227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Laura Terrill</cp:lastModifiedBy>
  <cp:revision>21</cp:revision>
  <dcterms:created xsi:type="dcterms:W3CDTF">2012-09-06T20:09:00Z</dcterms:created>
  <dcterms:modified xsi:type="dcterms:W3CDTF">2014-01-10T03:40:00Z</dcterms:modified>
</cp:coreProperties>
</file>